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7E" w:rsidRDefault="009F577E" w:rsidP="00217ECE">
      <w:pPr>
        <w:pStyle w:val="article-lp-description"/>
      </w:pPr>
      <w:r>
        <w:t>Zaporowo liczy dziki.</w:t>
      </w:r>
    </w:p>
    <w:p w:rsidR="009F577E" w:rsidRDefault="009F577E" w:rsidP="00217ECE">
      <w:pPr>
        <w:pStyle w:val="article-lp-description"/>
      </w:pPr>
    </w:p>
    <w:p w:rsidR="00217ECE" w:rsidRDefault="00217ECE" w:rsidP="00217ECE">
      <w:pPr>
        <w:pStyle w:val="article-lp-description"/>
      </w:pPr>
      <w:r>
        <w:t xml:space="preserve">21 i 22 października br. na terenie </w:t>
      </w:r>
      <w:r w:rsidR="009F577E">
        <w:t>Nadleśnictwa Zaporowo przeprowadzono inwentaryzację</w:t>
      </w:r>
      <w:r>
        <w:t xml:space="preserve"> dzików.</w:t>
      </w:r>
    </w:p>
    <w:p w:rsidR="00217ECE" w:rsidRDefault="009F577E" w:rsidP="00217ECE">
      <w:pPr>
        <w:pStyle w:val="NormalnyWeb"/>
        <w:jc w:val="both"/>
      </w:pPr>
      <w:r>
        <w:t>Inwentaryzacja została wykonana n</w:t>
      </w:r>
      <w:r w:rsidR="00217ECE">
        <w:t>a polecenie Ministra Środowiska, w oparciu o Decyzję Dyrektora Generalnego Lasów Państwowy</w:t>
      </w:r>
      <w:r>
        <w:t>ch nr 498 z dnia 29.09.2016 r. i</w:t>
      </w:r>
      <w:r w:rsidR="00217ECE">
        <w:t xml:space="preserve"> ma na celu oszaco</w:t>
      </w:r>
      <w:r>
        <w:t>wanie liczebności dzika oraz</w:t>
      </w:r>
      <w:r w:rsidR="00217ECE">
        <w:t xml:space="preserve"> jego zagęszczenia na danym terenie. Jest to szczególnie ważna informacja w kontekście walki z zagrożeniem rozprzestrzenienia się wirusa ASF (Afrykańskiego Pomoru  Świń) i powstających szkód łowieckich. </w:t>
      </w:r>
    </w:p>
    <w:p w:rsidR="009F577E" w:rsidRDefault="009F577E" w:rsidP="00217ECE">
      <w:pPr>
        <w:pStyle w:val="NormalnyWeb"/>
        <w:jc w:val="both"/>
      </w:pPr>
      <w:r>
        <w:t>Nadleśnictwo Zaporowo wykonało liczenie w oparciu</w:t>
      </w:r>
      <w:r w:rsidR="007E0BF8">
        <w:t xml:space="preserve"> </w:t>
      </w:r>
      <w:r w:rsidR="001E4D48">
        <w:t xml:space="preserve">o </w:t>
      </w:r>
      <w:r w:rsidR="007E0BF8">
        <w:t xml:space="preserve">pracowników własnych, </w:t>
      </w:r>
      <w:r w:rsidR="006D09BF">
        <w:t>członków Kół Łowieckich</w:t>
      </w:r>
      <w:r w:rsidR="007E0BF8">
        <w:t xml:space="preserve"> oraz </w:t>
      </w:r>
      <w:r w:rsidR="006D09BF">
        <w:t>pracowników Zakładów</w:t>
      </w:r>
      <w:r w:rsidR="007E0BF8">
        <w:t xml:space="preserve"> Usług Leśnych, które zapewniały obsługę inwen</w:t>
      </w:r>
      <w:r w:rsidR="000603C2">
        <w:t>taryzacji. Przez dwa dni ponad 200 osób przemieszczało się w czterech</w:t>
      </w:r>
      <w:r w:rsidR="007E0BF8">
        <w:t xml:space="preserve"> grupach na wybranych uprzednio</w:t>
      </w:r>
      <w:r w:rsidR="001E4D48">
        <w:t xml:space="preserve"> leś</w:t>
      </w:r>
      <w:r w:rsidR="007E0BF8">
        <w:t xml:space="preserve">nictwach w obrębie Zaporowo – pierwszego dnia oraz w obrębie </w:t>
      </w:r>
      <w:proofErr w:type="spellStart"/>
      <w:r w:rsidR="007E0BF8">
        <w:t>Regity</w:t>
      </w:r>
      <w:proofErr w:type="spellEnd"/>
      <w:r w:rsidR="007E0BF8">
        <w:t xml:space="preserve"> drugiego dnia. </w:t>
      </w:r>
      <w:r w:rsidR="000603C2">
        <w:t>Łączna powierzchnia objęta inwentaryzacją to ponad 2000 ha co dało ponad 10% wymaganej powierzchni leśnej Nadleśnictwa Zaporowo.</w:t>
      </w:r>
    </w:p>
    <w:p w:rsidR="0037640B" w:rsidRDefault="0037640B"/>
    <w:sectPr w:rsidR="0037640B" w:rsidSect="0037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7ECE"/>
    <w:rsid w:val="000603C2"/>
    <w:rsid w:val="001B45A9"/>
    <w:rsid w:val="001E4D48"/>
    <w:rsid w:val="00217ECE"/>
    <w:rsid w:val="0037640B"/>
    <w:rsid w:val="004D602D"/>
    <w:rsid w:val="006D09BF"/>
    <w:rsid w:val="007E0BF8"/>
    <w:rsid w:val="00864968"/>
    <w:rsid w:val="009F577E"/>
    <w:rsid w:val="00E3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icle-lp-description">
    <w:name w:val="article-lp-description"/>
    <w:basedOn w:val="Normalny"/>
    <w:rsid w:val="0021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1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antoni.czyz</dc:creator>
  <cp:keywords/>
  <dc:description/>
  <cp:lastModifiedBy>antoni.czyz</cp:lastModifiedBy>
  <cp:revision>5</cp:revision>
  <dcterms:created xsi:type="dcterms:W3CDTF">2016-10-24T06:56:00Z</dcterms:created>
  <dcterms:modified xsi:type="dcterms:W3CDTF">2016-10-24T08:49:00Z</dcterms:modified>
</cp:coreProperties>
</file>